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EEA7672" w14:textId="26E7B47B" w:rsidR="00BF6FDC" w:rsidRPr="00507E84" w:rsidRDefault="000A37C6" w:rsidP="00507E84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5F5AF0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3C37A8D7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5F5AF0">
        <w:rPr>
          <w:rFonts w:asciiTheme="minorHAnsi" w:eastAsia="Arial" w:hAnsiTheme="minorHAnsi" w:cstheme="minorHAnsi"/>
          <w:b/>
          <w:bCs/>
          <w:u w:val="single"/>
        </w:rPr>
        <w:t>008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66C3F44B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>e</w:t>
      </w:r>
      <w:r w:rsidR="00507E84" w:rsidRPr="00507E84">
        <w:rPr>
          <w:rFonts w:asciiTheme="minorHAnsi" w:eastAsia="Arial" w:hAnsiTheme="minorHAnsi" w:cstheme="minorHAnsi"/>
        </w:rPr>
        <w:t xml:space="preserve"> Manutenção Preventiva e Corretiva de Equipamentos</w:t>
      </w:r>
      <w:r w:rsidR="005F5AF0">
        <w:rPr>
          <w:rFonts w:asciiTheme="minorHAnsi" w:eastAsia="Arial" w:hAnsiTheme="minorHAnsi" w:cstheme="minorHAnsi"/>
        </w:rPr>
        <w:t xml:space="preserve"> Médicos,</w:t>
      </w:r>
      <w:r w:rsidR="00507E84" w:rsidRPr="00507E84">
        <w:rPr>
          <w:rFonts w:asciiTheme="minorHAnsi" w:eastAsia="Arial" w:hAnsiTheme="minorHAnsi" w:cstheme="minorHAnsi"/>
        </w:rPr>
        <w:t xml:space="preserve"> Odontológicos e </w:t>
      </w:r>
      <w:r w:rsidR="005F5AF0">
        <w:rPr>
          <w:rFonts w:asciiTheme="minorHAnsi" w:eastAsia="Arial" w:hAnsiTheme="minorHAnsi" w:cstheme="minorHAnsi"/>
        </w:rPr>
        <w:t>Mobiliários</w:t>
      </w:r>
      <w:r w:rsidR="00507E84">
        <w:rPr>
          <w:rFonts w:asciiTheme="minorHAnsi" w:eastAsia="Arial" w:hAnsiTheme="minorHAnsi" w:cstheme="minorHAnsi"/>
        </w:rPr>
        <w:t>,</w:t>
      </w:r>
      <w:r w:rsidR="00507E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6E87197B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5F5AF0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5F5AF0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5F5AF0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5F5AF0">
          <w:rPr>
            <w:rStyle w:val="Hyperlink"/>
            <w:rFonts w:asciiTheme="minorHAnsi" w:eastAsia="Arial" w:hAnsiTheme="minorHAnsi" w:cstheme="minorHAnsi"/>
            <w:b/>
            <w:bCs/>
          </w:rPr>
          <w:t>admini</w:t>
        </w:r>
        <w:r w:rsidRPr="001B16B7">
          <w:rPr>
            <w:rStyle w:val="Hyperlink"/>
            <w:rFonts w:asciiTheme="minorHAnsi" w:eastAsia="Arial" w:hAnsiTheme="minorHAnsi" w:cstheme="minorHAnsi"/>
            <w:b/>
            <w:bCs/>
          </w:rPr>
          <w:t>s</w:t>
        </w:r>
        <w:r w:rsidR="005F5AF0">
          <w:rPr>
            <w:rStyle w:val="Hyperlink"/>
            <w:rFonts w:asciiTheme="minorHAnsi" w:eastAsia="Arial" w:hAnsiTheme="minorHAnsi" w:cstheme="minorHAnsi"/>
            <w:b/>
            <w:bCs/>
          </w:rPr>
          <w:t>trativo3.2</w:t>
        </w:r>
        <w:r w:rsidRPr="001B16B7">
          <w:rPr>
            <w:rStyle w:val="Hyperlink"/>
            <w:rFonts w:asciiTheme="minorHAnsi" w:eastAsia="Arial" w:hAnsiTheme="minorHAnsi" w:cstheme="minorHAnsi"/>
            <w:b/>
            <w:bCs/>
          </w:rPr>
          <w:t>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53C51BB5" w14:textId="77777777" w:rsidR="005C59E0" w:rsidRDefault="005C59E0" w:rsidP="005C59E0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39D450C6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Esclarecimentos poderão ser solicitados através d</w:t>
      </w:r>
      <w:r w:rsidR="00507E84">
        <w:rPr>
          <w:rFonts w:asciiTheme="minorHAnsi" w:eastAsia="Arial" w:hAnsiTheme="minorHAnsi" w:cstheme="minorHAnsi"/>
        </w:rPr>
        <w:t>o</w:t>
      </w:r>
      <w:r>
        <w:rPr>
          <w:rFonts w:asciiTheme="minorHAnsi" w:eastAsia="Arial" w:hAnsiTheme="minorHAnsi" w:cstheme="minorHAnsi"/>
        </w:rPr>
        <w:t xml:space="preserve">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7257" w14:textId="77777777" w:rsidR="002968D9" w:rsidRDefault="002968D9">
      <w:r>
        <w:separator/>
      </w:r>
    </w:p>
  </w:endnote>
  <w:endnote w:type="continuationSeparator" w:id="0">
    <w:p w14:paraId="5C473E59" w14:textId="77777777" w:rsidR="002968D9" w:rsidRDefault="0029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6377" w14:textId="77777777" w:rsidR="002968D9" w:rsidRDefault="002968D9">
      <w:r>
        <w:separator/>
      </w:r>
    </w:p>
  </w:footnote>
  <w:footnote w:type="continuationSeparator" w:id="0">
    <w:p w14:paraId="3CDFF44C" w14:textId="77777777" w:rsidR="002968D9" w:rsidRDefault="0029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5C59E0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5C59E0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5C59E0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1C75"/>
    <w:rsid w:val="00043946"/>
    <w:rsid w:val="000527CD"/>
    <w:rsid w:val="00053A95"/>
    <w:rsid w:val="000541F7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968D9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07E84"/>
    <w:rsid w:val="005166CA"/>
    <w:rsid w:val="0051671E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546E"/>
    <w:rsid w:val="005C59E0"/>
    <w:rsid w:val="005D2930"/>
    <w:rsid w:val="005E2681"/>
    <w:rsid w:val="005E3FD6"/>
    <w:rsid w:val="005E62A6"/>
    <w:rsid w:val="005F3A97"/>
    <w:rsid w:val="005F5AF0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6F5D07"/>
    <w:rsid w:val="007062D8"/>
    <w:rsid w:val="00711F3F"/>
    <w:rsid w:val="00720171"/>
    <w:rsid w:val="00722D8F"/>
    <w:rsid w:val="0072408C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59C8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ratos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4</cp:revision>
  <cp:lastPrinted>2021-08-19T15:53:00Z</cp:lastPrinted>
  <dcterms:created xsi:type="dcterms:W3CDTF">2021-08-23T17:53:00Z</dcterms:created>
  <dcterms:modified xsi:type="dcterms:W3CDTF">2021-09-14T00:11:00Z</dcterms:modified>
</cp:coreProperties>
</file>